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FF" w:rsidRDefault="006651FF">
      <w:pPr>
        <w:tabs>
          <w:tab w:val="left" w:pos="0"/>
          <w:tab w:val="left" w:pos="993"/>
        </w:tabs>
        <w:jc w:val="center"/>
        <w:rPr>
          <w:b/>
        </w:rPr>
      </w:pPr>
      <w:bookmarkStart w:id="0" w:name="_gjdgxs" w:colFirst="0" w:colLast="0"/>
      <w:bookmarkEnd w:id="0"/>
    </w:p>
    <w:p w:rsidR="00995A69" w:rsidRDefault="00995A69" w:rsidP="00995A69">
      <w:pPr>
        <w:tabs>
          <w:tab w:val="left" w:pos="0"/>
          <w:tab w:val="left" w:pos="993"/>
        </w:tabs>
        <w:jc w:val="center"/>
        <w:rPr>
          <w:b/>
        </w:rPr>
      </w:pPr>
      <w:bookmarkStart w:id="1" w:name="_GoBack"/>
      <w:r>
        <w:rPr>
          <w:b/>
        </w:rPr>
        <w:t>ВИТЯГ</w:t>
      </w:r>
    </w:p>
    <w:p w:rsidR="00995A69" w:rsidRDefault="00995A69" w:rsidP="00995A69">
      <w:pPr>
        <w:tabs>
          <w:tab w:val="left" w:pos="0"/>
          <w:tab w:val="left" w:pos="993"/>
        </w:tabs>
        <w:jc w:val="center"/>
        <w:rPr>
          <w:b/>
        </w:rPr>
      </w:pPr>
      <w:r>
        <w:rPr>
          <w:b/>
        </w:rPr>
        <w:t xml:space="preserve">з протоколу № </w:t>
      </w:r>
      <w:r>
        <w:rPr>
          <w:b/>
          <w:lang w:val="ru-RU"/>
        </w:rPr>
        <w:t>8</w:t>
      </w:r>
      <w:r>
        <w:rPr>
          <w:b/>
        </w:rPr>
        <w:t xml:space="preserve"> засідання вченої ради </w:t>
      </w:r>
    </w:p>
    <w:p w:rsidR="00995A69" w:rsidRDefault="00995A69" w:rsidP="00995A69">
      <w:pPr>
        <w:tabs>
          <w:tab w:val="left" w:pos="0"/>
          <w:tab w:val="left" w:pos="993"/>
        </w:tabs>
        <w:spacing w:before="120"/>
        <w:jc w:val="center"/>
        <w:rPr>
          <w:b/>
        </w:rPr>
      </w:pPr>
      <w:r>
        <w:rPr>
          <w:b/>
        </w:rPr>
        <w:t>Інституту телекомунікаційних систем</w:t>
      </w:r>
    </w:p>
    <w:p w:rsidR="00995A69" w:rsidRDefault="00995A69" w:rsidP="00995A69">
      <w:pPr>
        <w:tabs>
          <w:tab w:val="left" w:pos="0"/>
          <w:tab w:val="left" w:pos="993"/>
        </w:tabs>
        <w:spacing w:before="120"/>
        <w:jc w:val="right"/>
        <w:rPr>
          <w:b/>
          <w:sz w:val="18"/>
          <w:szCs w:val="18"/>
        </w:rPr>
      </w:pPr>
    </w:p>
    <w:p w:rsidR="00995A69" w:rsidRDefault="00995A69" w:rsidP="00995A69">
      <w:pPr>
        <w:tabs>
          <w:tab w:val="left" w:pos="0"/>
          <w:tab w:val="left" w:pos="993"/>
        </w:tabs>
        <w:spacing w:before="120"/>
        <w:jc w:val="right"/>
        <w:rPr>
          <w:b/>
        </w:rPr>
      </w:pPr>
      <w:r>
        <w:rPr>
          <w:b/>
        </w:rPr>
        <w:t>від “</w:t>
      </w:r>
      <w:r>
        <w:rPr>
          <w:b/>
          <w:lang w:val="ru-RU"/>
        </w:rPr>
        <w:t>2</w:t>
      </w:r>
      <w:r w:rsidR="00374B57">
        <w:rPr>
          <w:b/>
          <w:lang w:val="ru-RU"/>
        </w:rPr>
        <w:t>8</w:t>
      </w:r>
      <w:r>
        <w:rPr>
          <w:b/>
        </w:rPr>
        <w:t xml:space="preserve">” </w:t>
      </w:r>
      <w:r w:rsidR="00374B57">
        <w:rPr>
          <w:b/>
        </w:rPr>
        <w:t>вересня</w:t>
      </w:r>
      <w:r>
        <w:rPr>
          <w:b/>
        </w:rPr>
        <w:t xml:space="preserve"> 2020 року</w:t>
      </w:r>
    </w:p>
    <w:bookmarkEnd w:id="1"/>
    <w:p w:rsidR="006651FF" w:rsidRDefault="006651FF">
      <w:pPr>
        <w:tabs>
          <w:tab w:val="left" w:pos="0"/>
          <w:tab w:val="left" w:pos="993"/>
        </w:tabs>
        <w:spacing w:before="120"/>
        <w:jc w:val="right"/>
        <w:rPr>
          <w:b/>
        </w:rPr>
      </w:pPr>
    </w:p>
    <w:p w:rsidR="006651FF" w:rsidRDefault="00EC1D08">
      <w:pPr>
        <w:tabs>
          <w:tab w:val="left" w:pos="0"/>
          <w:tab w:val="left" w:pos="993"/>
        </w:tabs>
        <w:jc w:val="left"/>
        <w:rPr>
          <w:vertAlign w:val="superscript"/>
        </w:rPr>
      </w:pPr>
      <w:r>
        <w:rPr>
          <w:b/>
        </w:rPr>
        <w:t>СЛУХАЛИ:</w:t>
      </w:r>
      <w:r>
        <w:t xml:space="preserve"> інформацію завідувачів кафедр про виконання індивідуальних планів роботи аспірантів </w:t>
      </w:r>
      <w:r>
        <w:rPr>
          <w:b/>
          <w:u w:val="single"/>
        </w:rPr>
        <w:t>першого</w:t>
      </w:r>
      <w:r>
        <w:t xml:space="preserve"> року навчання за період 01.10.2019 р.– 30.09.2020 р.</w:t>
      </w:r>
    </w:p>
    <w:p w:rsidR="006651FF" w:rsidRDefault="006651FF">
      <w:pPr>
        <w:tabs>
          <w:tab w:val="left" w:pos="0"/>
          <w:tab w:val="left" w:pos="993"/>
        </w:tabs>
      </w:pPr>
    </w:p>
    <w:tbl>
      <w:tblPr>
        <w:tblStyle w:val="a5"/>
        <w:tblW w:w="1009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387"/>
        <w:gridCol w:w="1454"/>
        <w:gridCol w:w="2621"/>
        <w:gridCol w:w="2797"/>
      </w:tblGrid>
      <w:tr w:rsidR="006651FF" w:rsidRPr="00995A69" w:rsidTr="00995A69">
        <w:trPr>
          <w:trHeight w:val="600"/>
        </w:trPr>
        <w:tc>
          <w:tcPr>
            <w:tcW w:w="1838" w:type="dxa"/>
            <w:vMerge w:val="restart"/>
          </w:tcPr>
          <w:p w:rsidR="006651FF" w:rsidRPr="00995A69" w:rsidRDefault="00EC1D08">
            <w:pPr>
              <w:spacing w:before="230"/>
              <w:ind w:right="58" w:firstLine="27"/>
            </w:pPr>
            <w:r w:rsidRPr="00995A69">
              <w:t>Назва кафедри/</w:t>
            </w:r>
          </w:p>
          <w:p w:rsidR="006651FF" w:rsidRPr="00995A69" w:rsidRDefault="00EC1D08">
            <w:pPr>
              <w:spacing w:before="230"/>
              <w:ind w:right="58" w:firstLine="27"/>
            </w:pPr>
            <w:r w:rsidRPr="00995A69">
              <w:t>код спеціальності</w:t>
            </w:r>
          </w:p>
        </w:tc>
        <w:tc>
          <w:tcPr>
            <w:tcW w:w="1387" w:type="dxa"/>
            <w:vMerge w:val="restart"/>
          </w:tcPr>
          <w:p w:rsidR="006651FF" w:rsidRPr="00995A69" w:rsidRDefault="00EC1D08">
            <w:pPr>
              <w:spacing w:before="230"/>
              <w:ind w:right="58" w:firstLine="27"/>
            </w:pPr>
            <w:r w:rsidRPr="00995A69">
              <w:t>Прізвище, ініціали наукового керівника</w:t>
            </w:r>
          </w:p>
        </w:tc>
        <w:tc>
          <w:tcPr>
            <w:tcW w:w="1454" w:type="dxa"/>
            <w:vMerge w:val="restart"/>
          </w:tcPr>
          <w:p w:rsidR="006651FF" w:rsidRPr="00995A69" w:rsidRDefault="00EC1D08">
            <w:pPr>
              <w:spacing w:before="230"/>
              <w:ind w:right="58" w:firstLine="27"/>
            </w:pPr>
            <w:r w:rsidRPr="00995A69">
              <w:t>Прізвище, ініціали аспіранта</w:t>
            </w:r>
          </w:p>
        </w:tc>
        <w:tc>
          <w:tcPr>
            <w:tcW w:w="5418" w:type="dxa"/>
            <w:gridSpan w:val="2"/>
          </w:tcPr>
          <w:p w:rsidR="006651FF" w:rsidRPr="00995A69" w:rsidRDefault="00EC1D08">
            <w:pPr>
              <w:ind w:firstLine="0"/>
              <w:jc w:val="center"/>
            </w:pPr>
            <w:r w:rsidRPr="00995A69">
              <w:t xml:space="preserve">Відмітки про виконання індивідуального плану роботи аспіранта за 2019-2020 </w:t>
            </w:r>
            <w:proofErr w:type="spellStart"/>
            <w:r w:rsidRPr="00995A69">
              <w:t>навч.рік</w:t>
            </w:r>
            <w:proofErr w:type="spellEnd"/>
          </w:p>
        </w:tc>
      </w:tr>
      <w:tr w:rsidR="006651FF" w:rsidRPr="00995A69" w:rsidTr="00995A69">
        <w:trPr>
          <w:trHeight w:val="1267"/>
        </w:trPr>
        <w:tc>
          <w:tcPr>
            <w:tcW w:w="1838" w:type="dxa"/>
            <w:vMerge/>
          </w:tcPr>
          <w:p w:rsidR="006651FF" w:rsidRPr="00995A69" w:rsidRDefault="0066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1387" w:type="dxa"/>
            <w:vMerge/>
          </w:tcPr>
          <w:p w:rsidR="006651FF" w:rsidRPr="00995A69" w:rsidRDefault="0066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1454" w:type="dxa"/>
            <w:vMerge/>
          </w:tcPr>
          <w:p w:rsidR="006651FF" w:rsidRPr="00995A69" w:rsidRDefault="0066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2621" w:type="dxa"/>
          </w:tcPr>
          <w:p w:rsidR="006651FF" w:rsidRPr="00995A69" w:rsidRDefault="00EC1D08">
            <w:pPr>
              <w:tabs>
                <w:tab w:val="left" w:pos="0"/>
                <w:tab w:val="left" w:pos="993"/>
              </w:tabs>
              <w:ind w:firstLine="0"/>
              <w:jc w:val="left"/>
              <w:rPr>
                <w:b/>
                <w:u w:val="single"/>
              </w:rPr>
            </w:pPr>
            <w:r w:rsidRPr="00995A69">
              <w:rPr>
                <w:b/>
                <w:u w:val="single"/>
              </w:rPr>
              <w:t>Освітня складова:</w:t>
            </w:r>
          </w:p>
          <w:p w:rsidR="006651FF" w:rsidRPr="00995A69" w:rsidRDefault="00EC1D08">
            <w:pPr>
              <w:tabs>
                <w:tab w:val="left" w:pos="0"/>
                <w:tab w:val="left" w:pos="993"/>
              </w:tabs>
              <w:ind w:firstLine="0"/>
              <w:jc w:val="left"/>
            </w:pPr>
            <w:r w:rsidRPr="00995A69">
              <w:t>перелік складених дисциплін з позначенням кількості кредитів</w:t>
            </w:r>
          </w:p>
        </w:tc>
        <w:tc>
          <w:tcPr>
            <w:tcW w:w="2797" w:type="dxa"/>
          </w:tcPr>
          <w:p w:rsidR="006651FF" w:rsidRPr="00995A69" w:rsidRDefault="00EC1D08">
            <w:pPr>
              <w:ind w:firstLine="0"/>
              <w:jc w:val="left"/>
              <w:rPr>
                <w:b/>
                <w:u w:val="single"/>
              </w:rPr>
            </w:pPr>
            <w:r w:rsidRPr="00995A69">
              <w:rPr>
                <w:b/>
                <w:u w:val="single"/>
              </w:rPr>
              <w:t>Наукова складова:</w:t>
            </w:r>
          </w:p>
          <w:p w:rsidR="006651FF" w:rsidRPr="00995A69" w:rsidRDefault="00EC1D08">
            <w:pPr>
              <w:ind w:firstLine="0"/>
              <w:jc w:val="left"/>
            </w:pPr>
            <w:r w:rsidRPr="00995A69">
              <w:t>виконана робота по дисертації, публікації, конференції, тощо</w:t>
            </w:r>
          </w:p>
        </w:tc>
      </w:tr>
      <w:tr w:rsidR="006651FF" w:rsidRPr="00995A69" w:rsidTr="00995A69">
        <w:tc>
          <w:tcPr>
            <w:tcW w:w="1838" w:type="dxa"/>
          </w:tcPr>
          <w:p w:rsidR="006651FF" w:rsidRPr="00995A69" w:rsidRDefault="00EC1D08">
            <w:pPr>
              <w:ind w:right="58" w:firstLine="0"/>
            </w:pPr>
            <w:r w:rsidRPr="00995A69">
              <w:t>Кафедра Інформаційно- телекомунікаційних мереж. Спеціальність: 172-Телекомунікації та радіотехніка</w:t>
            </w:r>
          </w:p>
        </w:tc>
        <w:tc>
          <w:tcPr>
            <w:tcW w:w="1387" w:type="dxa"/>
          </w:tcPr>
          <w:p w:rsidR="006651FF" w:rsidRPr="00995A69" w:rsidRDefault="00EC1D08">
            <w:pPr>
              <w:spacing w:before="230"/>
              <w:ind w:right="58" w:firstLine="0"/>
            </w:pPr>
            <w:r w:rsidRPr="00995A69">
              <w:t>Глоба Л.С.</w:t>
            </w:r>
          </w:p>
        </w:tc>
        <w:tc>
          <w:tcPr>
            <w:tcW w:w="1454" w:type="dxa"/>
          </w:tcPr>
          <w:p w:rsidR="006651FF" w:rsidRPr="00995A69" w:rsidRDefault="00EC1D08">
            <w:pPr>
              <w:spacing w:before="230"/>
              <w:ind w:right="58" w:firstLine="0"/>
            </w:pPr>
            <w:proofErr w:type="spellStart"/>
            <w:r w:rsidRPr="00995A69">
              <w:t>Гвоздецька</w:t>
            </w:r>
            <w:proofErr w:type="spellEnd"/>
            <w:r w:rsidRPr="00995A69">
              <w:t xml:space="preserve"> Н.А.</w:t>
            </w:r>
          </w:p>
        </w:tc>
        <w:tc>
          <w:tcPr>
            <w:tcW w:w="2621" w:type="dxa"/>
          </w:tcPr>
          <w:p w:rsidR="006651FF" w:rsidRPr="00995A69" w:rsidRDefault="00EC1D08" w:rsidP="008C099D">
            <w:pPr>
              <w:widowControl w:val="0"/>
              <w:numPr>
                <w:ilvl w:val="0"/>
                <w:numId w:val="3"/>
              </w:numPr>
              <w:ind w:left="170" w:firstLine="0"/>
              <w:jc w:val="left"/>
            </w:pPr>
            <w:r w:rsidRPr="00995A69">
              <w:t>“</w:t>
            </w:r>
            <w:r w:rsidR="008C099D" w:rsidRPr="00995A69">
              <w:t>Філософська гносеологія та епістемологія-1. Соціальне проектування в дослідницький діяльності</w:t>
            </w:r>
            <w:r w:rsidRPr="00995A69">
              <w:t xml:space="preserve">” - </w:t>
            </w:r>
            <w:r w:rsidR="008C099D" w:rsidRPr="00995A69">
              <w:t>1</w:t>
            </w:r>
            <w:r w:rsidRPr="00995A69">
              <w:t>,5 кредитів ECTS</w:t>
            </w:r>
          </w:p>
          <w:p w:rsidR="006651FF" w:rsidRPr="00995A69" w:rsidRDefault="00EC1D08" w:rsidP="008C099D">
            <w:pPr>
              <w:widowControl w:val="0"/>
              <w:numPr>
                <w:ilvl w:val="0"/>
                <w:numId w:val="3"/>
              </w:numPr>
              <w:ind w:left="170" w:firstLine="0"/>
              <w:jc w:val="left"/>
            </w:pPr>
            <w:r w:rsidRPr="00995A69">
              <w:t>“</w:t>
            </w:r>
            <w:r w:rsidR="008C099D" w:rsidRPr="00995A69">
              <w:t>Іноземна мова для наукової діяльності-1. Іноземна мова для наукових досліджень</w:t>
            </w:r>
            <w:r w:rsidRPr="00995A69">
              <w:t>” - 3 кредити ECTS</w:t>
            </w:r>
          </w:p>
          <w:p w:rsidR="008C099D" w:rsidRPr="00995A69" w:rsidRDefault="008C099D" w:rsidP="008C099D">
            <w:pPr>
              <w:widowControl w:val="0"/>
              <w:numPr>
                <w:ilvl w:val="0"/>
                <w:numId w:val="3"/>
              </w:numPr>
              <w:ind w:left="170" w:firstLine="0"/>
              <w:jc w:val="left"/>
            </w:pPr>
            <w:r w:rsidRPr="00995A69">
              <w:t>“Філософська гносеологія та епістемологія-2. Теорія пізнання та способи обробки інформації.” - 2,5 кредитів ECTS</w:t>
            </w:r>
          </w:p>
          <w:p w:rsidR="008C099D" w:rsidRPr="00995A69" w:rsidRDefault="008C099D" w:rsidP="008C099D">
            <w:pPr>
              <w:widowControl w:val="0"/>
              <w:numPr>
                <w:ilvl w:val="0"/>
                <w:numId w:val="3"/>
              </w:numPr>
              <w:ind w:left="170" w:firstLine="0"/>
              <w:jc w:val="left"/>
            </w:pPr>
            <w:r w:rsidRPr="00995A69">
              <w:t>“Іноземна мова для наукової діяльності-2. Іноземна мова для наукової комунікації” - 3 кредити ECTS</w:t>
            </w:r>
          </w:p>
          <w:p w:rsidR="006651FF" w:rsidRPr="00995A69" w:rsidRDefault="008C099D" w:rsidP="008C099D">
            <w:pPr>
              <w:widowControl w:val="0"/>
              <w:numPr>
                <w:ilvl w:val="0"/>
                <w:numId w:val="3"/>
              </w:numPr>
              <w:ind w:left="170" w:firstLine="0"/>
              <w:jc w:val="left"/>
            </w:pPr>
            <w:r w:rsidRPr="00995A69">
              <w:t>“</w:t>
            </w:r>
            <w:proofErr w:type="spellStart"/>
            <w:r w:rsidRPr="00995A69">
              <w:t>Мовна</w:t>
            </w:r>
            <w:proofErr w:type="spellEnd"/>
            <w:r w:rsidRPr="00995A69">
              <w:t xml:space="preserve"> компетентність, методики представлення </w:t>
            </w:r>
            <w:proofErr w:type="spellStart"/>
            <w:r w:rsidRPr="00995A69">
              <w:t>дисертаційнх</w:t>
            </w:r>
            <w:proofErr w:type="spellEnd"/>
            <w:r w:rsidRPr="00995A69">
              <w:t xml:space="preserve"> досліджень” - 2 кредити ECTS</w:t>
            </w:r>
          </w:p>
        </w:tc>
        <w:tc>
          <w:tcPr>
            <w:tcW w:w="2797" w:type="dxa"/>
          </w:tcPr>
          <w:p w:rsidR="006651FF" w:rsidRPr="00995A69" w:rsidRDefault="00EC1D08">
            <w:pPr>
              <w:numPr>
                <w:ilvl w:val="0"/>
                <w:numId w:val="2"/>
              </w:numPr>
              <w:tabs>
                <w:tab w:val="left" w:pos="0"/>
                <w:tab w:val="left" w:pos="-7"/>
              </w:tabs>
              <w:ind w:left="425"/>
              <w:jc w:val="left"/>
            </w:pPr>
            <w:r w:rsidRPr="00995A69">
              <w:t>Додатково проаналізовано 34 літературних джерела</w:t>
            </w:r>
          </w:p>
          <w:p w:rsidR="006651FF" w:rsidRPr="00995A69" w:rsidRDefault="00EC1D08">
            <w:pPr>
              <w:numPr>
                <w:ilvl w:val="0"/>
                <w:numId w:val="2"/>
              </w:numPr>
              <w:tabs>
                <w:tab w:val="left" w:pos="0"/>
                <w:tab w:val="left" w:pos="-7"/>
              </w:tabs>
              <w:ind w:left="425"/>
              <w:jc w:val="left"/>
            </w:pPr>
            <w:r w:rsidRPr="00995A69">
              <w:t>Підготовлено та проведено академічну демонстрацію ПЗ за темою дисертації на Міжнародній конференції BlackSeaCom’2020</w:t>
            </w:r>
          </w:p>
          <w:p w:rsidR="006651FF" w:rsidRPr="00995A69" w:rsidRDefault="00EC1D08">
            <w:pPr>
              <w:numPr>
                <w:ilvl w:val="0"/>
                <w:numId w:val="2"/>
              </w:numPr>
              <w:tabs>
                <w:tab w:val="left" w:pos="0"/>
                <w:tab w:val="left" w:pos="-7"/>
              </w:tabs>
              <w:ind w:left="425"/>
              <w:jc w:val="left"/>
            </w:pPr>
            <w:r w:rsidRPr="00995A69">
              <w:t xml:space="preserve">За результатами роботи зроблено доповідь на Міжнародній конференції BlackSeaCom’2020. Матеріали конференції опубліковано в електронній бібліотеці IEEE </w:t>
            </w:r>
            <w:proofErr w:type="spellStart"/>
            <w:r w:rsidRPr="00995A69">
              <w:t>Digital</w:t>
            </w:r>
            <w:proofErr w:type="spellEnd"/>
            <w:r w:rsidRPr="00995A69">
              <w:t xml:space="preserve"> </w:t>
            </w:r>
            <w:proofErr w:type="spellStart"/>
            <w:r w:rsidRPr="00995A69">
              <w:t>Library</w:t>
            </w:r>
            <w:proofErr w:type="spellEnd"/>
          </w:p>
          <w:p w:rsidR="006651FF" w:rsidRPr="00995A69" w:rsidRDefault="00EC1D08">
            <w:pPr>
              <w:numPr>
                <w:ilvl w:val="0"/>
                <w:numId w:val="2"/>
              </w:numPr>
              <w:tabs>
                <w:tab w:val="left" w:pos="0"/>
                <w:tab w:val="left" w:pos="-7"/>
              </w:tabs>
              <w:ind w:left="425"/>
              <w:jc w:val="left"/>
            </w:pPr>
            <w:r w:rsidRPr="00995A69">
              <w:t>Частково підготовлені матеріали оглядової статті для публікації у фаховому виданні</w:t>
            </w:r>
          </w:p>
          <w:p w:rsidR="006651FF" w:rsidRPr="00995A69" w:rsidRDefault="00EC1D08">
            <w:pPr>
              <w:numPr>
                <w:ilvl w:val="0"/>
                <w:numId w:val="2"/>
              </w:numPr>
              <w:tabs>
                <w:tab w:val="left" w:pos="0"/>
                <w:tab w:val="left" w:pos="-7"/>
              </w:tabs>
              <w:ind w:left="425"/>
              <w:jc w:val="left"/>
            </w:pPr>
            <w:r w:rsidRPr="00995A69">
              <w:t xml:space="preserve">Розпочато роботу над текстом дисертації (Розділ 1. Проблема енергоефективності обробки навантаження у розподіленій </w:t>
            </w:r>
            <w:r w:rsidRPr="00995A69">
              <w:lastRenderedPageBreak/>
              <w:t>обчислювальній системі)</w:t>
            </w:r>
          </w:p>
        </w:tc>
      </w:tr>
      <w:tr w:rsidR="008C099D" w:rsidRPr="00995A69" w:rsidTr="00995A69">
        <w:trPr>
          <w:trHeight w:val="7512"/>
        </w:trPr>
        <w:tc>
          <w:tcPr>
            <w:tcW w:w="1838" w:type="dxa"/>
            <w:tcBorders>
              <w:bottom w:val="single" w:sz="4" w:space="0" w:color="auto"/>
            </w:tcBorders>
          </w:tcPr>
          <w:p w:rsidR="008C099D" w:rsidRPr="00995A69" w:rsidRDefault="008C099D">
            <w:pPr>
              <w:ind w:right="58" w:firstLine="0"/>
            </w:pPr>
            <w:r w:rsidRPr="00995A69">
              <w:lastRenderedPageBreak/>
              <w:t>Кафедра Інформаційно- телекомунікаційних мереж. Спеціальність: 172-Телекомунікації та радіотехніка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8C099D" w:rsidRPr="00995A69" w:rsidRDefault="008C099D">
            <w:pPr>
              <w:spacing w:before="230"/>
              <w:ind w:right="58" w:firstLine="0"/>
            </w:pPr>
            <w:r w:rsidRPr="00995A69">
              <w:t>Глоба Л.С.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8C099D" w:rsidRPr="00995A69" w:rsidRDefault="008C099D">
            <w:pPr>
              <w:spacing w:before="230"/>
              <w:ind w:right="58" w:firstLine="0"/>
            </w:pPr>
            <w:r w:rsidRPr="00995A69">
              <w:t>Прокопець В.А.</w:t>
            </w:r>
          </w:p>
        </w:tc>
        <w:tc>
          <w:tcPr>
            <w:tcW w:w="2621" w:type="dxa"/>
            <w:tcBorders>
              <w:bottom w:val="single" w:sz="4" w:space="0" w:color="auto"/>
            </w:tcBorders>
          </w:tcPr>
          <w:p w:rsidR="008C099D" w:rsidRPr="00995A69" w:rsidRDefault="008C099D" w:rsidP="008C099D">
            <w:pPr>
              <w:pStyle w:val="a6"/>
              <w:widowControl w:val="0"/>
              <w:numPr>
                <w:ilvl w:val="0"/>
                <w:numId w:val="5"/>
              </w:numPr>
              <w:ind w:left="284" w:firstLine="0"/>
              <w:jc w:val="left"/>
            </w:pPr>
            <w:r w:rsidRPr="00995A69">
              <w:t>“Філософська гносеологія та епістемологія-1. Соціальне проектування в дослідницький діяльності” - 1,5 кредитів ECTS</w:t>
            </w:r>
          </w:p>
          <w:p w:rsidR="008C099D" w:rsidRPr="00995A69" w:rsidRDefault="008C099D" w:rsidP="008C099D">
            <w:pPr>
              <w:widowControl w:val="0"/>
              <w:numPr>
                <w:ilvl w:val="0"/>
                <w:numId w:val="5"/>
              </w:numPr>
              <w:ind w:left="284" w:firstLine="0"/>
              <w:jc w:val="left"/>
            </w:pPr>
            <w:r w:rsidRPr="00995A69">
              <w:t>“Іноземна мова для наукової діяльності-1. Іноземна мова для наукових досліджень” - 3 кредити ECTS</w:t>
            </w:r>
          </w:p>
          <w:p w:rsidR="008C099D" w:rsidRPr="00995A69" w:rsidRDefault="008C099D" w:rsidP="008C099D">
            <w:pPr>
              <w:widowControl w:val="0"/>
              <w:numPr>
                <w:ilvl w:val="0"/>
                <w:numId w:val="5"/>
              </w:numPr>
              <w:ind w:left="284" w:firstLine="0"/>
              <w:jc w:val="left"/>
            </w:pPr>
            <w:r w:rsidRPr="00995A69">
              <w:t>“Філософська гносеологія та епістемологія-2. Теорія пізнання та способи обробки інформації.” - 2,5 кредитів ECTS</w:t>
            </w:r>
          </w:p>
          <w:p w:rsidR="008C099D" w:rsidRPr="00995A69" w:rsidRDefault="008C099D" w:rsidP="008C099D">
            <w:pPr>
              <w:widowControl w:val="0"/>
              <w:numPr>
                <w:ilvl w:val="0"/>
                <w:numId w:val="5"/>
              </w:numPr>
              <w:ind w:left="284" w:firstLine="0"/>
              <w:jc w:val="left"/>
            </w:pPr>
            <w:r w:rsidRPr="00995A69">
              <w:t>“Іноземна мова для наукової діяльності-2. Іноземна мова для наукової комунікації” - 3 кредити ECTS</w:t>
            </w:r>
          </w:p>
          <w:p w:rsidR="00995A69" w:rsidRPr="00995A69" w:rsidRDefault="008C099D" w:rsidP="00995A69">
            <w:pPr>
              <w:widowControl w:val="0"/>
              <w:numPr>
                <w:ilvl w:val="0"/>
                <w:numId w:val="5"/>
              </w:numPr>
              <w:ind w:left="284" w:firstLine="0"/>
              <w:jc w:val="left"/>
            </w:pPr>
            <w:r w:rsidRPr="00995A69">
              <w:t>“</w:t>
            </w:r>
            <w:proofErr w:type="spellStart"/>
            <w:r w:rsidRPr="00995A69">
              <w:t>Мовна</w:t>
            </w:r>
            <w:proofErr w:type="spellEnd"/>
            <w:r w:rsidRPr="00995A69">
              <w:t xml:space="preserve"> компетентність, методики </w:t>
            </w:r>
            <w:r w:rsidR="00995A69" w:rsidRPr="00995A69">
              <w:t xml:space="preserve">представлення </w:t>
            </w:r>
            <w:proofErr w:type="spellStart"/>
            <w:r w:rsidR="00995A69" w:rsidRPr="00995A69">
              <w:t>дисертаційнх</w:t>
            </w:r>
            <w:proofErr w:type="spellEnd"/>
            <w:r w:rsidR="00995A69" w:rsidRPr="00995A69">
              <w:t xml:space="preserve"> досліджень” - 2 кредити ECTS</w:t>
            </w:r>
          </w:p>
          <w:p w:rsidR="00995A69" w:rsidRPr="00995A69" w:rsidRDefault="00995A69" w:rsidP="00995A69">
            <w:pPr>
              <w:widowControl w:val="0"/>
              <w:ind w:left="284" w:firstLine="0"/>
              <w:jc w:val="left"/>
            </w:pP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8C099D" w:rsidRPr="00995A69" w:rsidRDefault="008C099D">
            <w:pPr>
              <w:numPr>
                <w:ilvl w:val="0"/>
                <w:numId w:val="1"/>
              </w:numPr>
              <w:spacing w:before="240"/>
              <w:ind w:left="425" w:hanging="425"/>
              <w:jc w:val="left"/>
            </w:pPr>
            <w:r w:rsidRPr="00995A69">
              <w:t>Додатково проаналізовано 24 літературних джерела</w:t>
            </w:r>
          </w:p>
          <w:p w:rsidR="008C099D" w:rsidRPr="00995A69" w:rsidRDefault="008C099D">
            <w:pPr>
              <w:numPr>
                <w:ilvl w:val="0"/>
                <w:numId w:val="1"/>
              </w:numPr>
              <w:ind w:left="425" w:hanging="425"/>
              <w:jc w:val="left"/>
            </w:pPr>
            <w:r w:rsidRPr="00995A69">
              <w:t>Повністю підготовлені матеріали оглядової статті для публікації у фаховому виданні.</w:t>
            </w:r>
          </w:p>
          <w:p w:rsidR="008C099D" w:rsidRPr="00995A69" w:rsidRDefault="008C099D">
            <w:pPr>
              <w:numPr>
                <w:ilvl w:val="0"/>
                <w:numId w:val="1"/>
              </w:numPr>
              <w:spacing w:after="240"/>
              <w:ind w:left="425" w:hanging="425"/>
              <w:jc w:val="left"/>
            </w:pPr>
            <w:r w:rsidRPr="00995A69">
              <w:t>Розпочато роботу над текстом дисертації (Розділ 1. Проблематика планування гетерогенної стільникової мережі)</w:t>
            </w:r>
          </w:p>
          <w:p w:rsidR="008C099D" w:rsidRPr="00995A69" w:rsidRDefault="008C099D">
            <w:pPr>
              <w:ind w:firstLine="0"/>
              <w:rPr>
                <w:b/>
              </w:rPr>
            </w:pPr>
          </w:p>
        </w:tc>
      </w:tr>
      <w:tr w:rsidR="00995A69" w:rsidRPr="00995A69" w:rsidTr="00995A69">
        <w:trPr>
          <w:trHeight w:val="637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95A69" w:rsidRPr="00995A69" w:rsidRDefault="00995A69" w:rsidP="00995A69">
            <w:pPr>
              <w:spacing w:before="230" w:line="276" w:lineRule="auto"/>
              <w:ind w:right="58" w:firstLine="0"/>
              <w:rPr>
                <w:spacing w:val="-4"/>
              </w:rPr>
            </w:pPr>
            <w:r w:rsidRPr="00995A69">
              <w:rPr>
                <w:spacing w:val="-4"/>
              </w:rPr>
              <w:t>Телекомунікаційних систем</w:t>
            </w:r>
          </w:p>
          <w:p w:rsidR="00995A69" w:rsidRPr="00995A69" w:rsidRDefault="00995A69" w:rsidP="00995A69">
            <w:pPr>
              <w:spacing w:before="230"/>
              <w:ind w:right="58" w:firstLine="0"/>
              <w:rPr>
                <w:spacing w:val="-4"/>
                <w:lang w:val="ru-RU"/>
              </w:rPr>
            </w:pPr>
            <w:r w:rsidRPr="00995A69">
              <w:rPr>
                <w:spacing w:val="-4"/>
              </w:rPr>
              <w:t>172 телекомунікації та радіотехніка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995A69" w:rsidRPr="00995A69" w:rsidRDefault="00995A69" w:rsidP="00995A69">
            <w:pPr>
              <w:spacing w:before="230"/>
              <w:ind w:right="-135" w:firstLine="0"/>
              <w:jc w:val="left"/>
              <w:rPr>
                <w:spacing w:val="-4"/>
                <w:lang w:val="en-US"/>
              </w:rPr>
            </w:pPr>
            <w:proofErr w:type="spellStart"/>
            <w:r w:rsidRPr="00995A69">
              <w:rPr>
                <w:spacing w:val="-4"/>
                <w:lang w:val="ru-RU"/>
              </w:rPr>
              <w:t>Уривський</w:t>
            </w:r>
            <w:proofErr w:type="spellEnd"/>
            <w:r w:rsidRPr="00995A69">
              <w:rPr>
                <w:spacing w:val="-4"/>
                <w:lang w:val="ru-RU"/>
              </w:rPr>
              <w:t xml:space="preserve"> Л. О</w:t>
            </w:r>
            <w:r w:rsidRPr="00995A69">
              <w:rPr>
                <w:spacing w:val="-4"/>
                <w:lang w:val="en-U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995A69" w:rsidRPr="00995A69" w:rsidRDefault="00995A69" w:rsidP="00995A69">
            <w:pPr>
              <w:spacing w:before="230"/>
              <w:ind w:right="-16" w:firstLine="5"/>
              <w:rPr>
                <w:spacing w:val="-4"/>
                <w:lang w:val="ru-RU"/>
              </w:rPr>
            </w:pPr>
            <w:proofErr w:type="spellStart"/>
            <w:r w:rsidRPr="00995A69">
              <w:rPr>
                <w:spacing w:val="-4"/>
                <w:lang w:val="ru-RU"/>
              </w:rPr>
              <w:t>Солянікова</w:t>
            </w:r>
            <w:proofErr w:type="spellEnd"/>
            <w:r w:rsidRPr="00995A69">
              <w:rPr>
                <w:spacing w:val="-4"/>
                <w:lang w:val="ru-RU"/>
              </w:rPr>
              <w:t xml:space="preserve"> В.Ю.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</w:tcPr>
          <w:p w:rsidR="00995A69" w:rsidRPr="00995A69" w:rsidRDefault="00995A69" w:rsidP="00995A69">
            <w:pPr>
              <w:ind w:hanging="22"/>
              <w:jc w:val="left"/>
            </w:pPr>
            <w:r w:rsidRPr="00995A69">
              <w:t>1. Іноземна мова для наукової діяльності</w:t>
            </w:r>
          </w:p>
          <w:p w:rsidR="00995A69" w:rsidRPr="00995A69" w:rsidRDefault="00995A69" w:rsidP="00995A69">
            <w:pPr>
              <w:ind w:hanging="22"/>
              <w:jc w:val="left"/>
            </w:pPr>
            <w:r w:rsidRPr="00995A69">
              <w:t xml:space="preserve">2. Філософська гносеологія та епістемологія-2 . </w:t>
            </w:r>
          </w:p>
          <w:p w:rsidR="00995A69" w:rsidRPr="00995A69" w:rsidRDefault="00995A69" w:rsidP="00995A69">
            <w:pPr>
              <w:ind w:hanging="22"/>
              <w:jc w:val="left"/>
            </w:pPr>
            <w:r w:rsidRPr="00995A69">
              <w:t xml:space="preserve">3. </w:t>
            </w:r>
            <w:proofErr w:type="spellStart"/>
            <w:r w:rsidRPr="00995A69">
              <w:t>Мовна</w:t>
            </w:r>
            <w:proofErr w:type="spellEnd"/>
            <w:r w:rsidRPr="00995A69">
              <w:t xml:space="preserve"> компетентність, методики представлення дисертаційних досліджень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995A69" w:rsidRPr="00995A69" w:rsidRDefault="00995A69" w:rsidP="00995A69">
            <w:pPr>
              <w:pStyle w:val="a7"/>
              <w:numPr>
                <w:ilvl w:val="0"/>
                <w:numId w:val="6"/>
              </w:numPr>
              <w:spacing w:after="60" w:line="276" w:lineRule="auto"/>
              <w:ind w:left="137" w:hanging="220"/>
              <w:rPr>
                <w:bCs/>
                <w:lang w:val="uk-UA"/>
              </w:rPr>
            </w:pPr>
            <w:proofErr w:type="spellStart"/>
            <w:r w:rsidRPr="00995A69">
              <w:rPr>
                <w:bCs/>
              </w:rPr>
              <w:t>Uryvsky</w:t>
            </w:r>
            <w:proofErr w:type="spellEnd"/>
            <w:r w:rsidRPr="00995A69">
              <w:rPr>
                <w:bCs/>
                <w:lang w:val="uk-UA"/>
              </w:rPr>
              <w:t xml:space="preserve"> </w:t>
            </w:r>
            <w:r w:rsidRPr="00995A69">
              <w:rPr>
                <w:bCs/>
              </w:rPr>
              <w:t>L</w:t>
            </w:r>
            <w:r w:rsidRPr="00995A69">
              <w:rPr>
                <w:bCs/>
                <w:lang w:val="uk-UA"/>
              </w:rPr>
              <w:t xml:space="preserve">., </w:t>
            </w:r>
            <w:proofErr w:type="spellStart"/>
            <w:r w:rsidRPr="00995A69">
              <w:rPr>
                <w:bCs/>
              </w:rPr>
              <w:t>Sol</w:t>
            </w:r>
            <w:proofErr w:type="spellEnd"/>
            <w:r w:rsidRPr="00995A69">
              <w:rPr>
                <w:bCs/>
                <w:lang w:val="uk-UA"/>
              </w:rPr>
              <w:t>і</w:t>
            </w:r>
            <w:proofErr w:type="spellStart"/>
            <w:r w:rsidRPr="00995A69">
              <w:rPr>
                <w:bCs/>
              </w:rPr>
              <w:t>anikova</w:t>
            </w:r>
            <w:proofErr w:type="spellEnd"/>
            <w:r w:rsidRPr="00995A69">
              <w:rPr>
                <w:bCs/>
                <w:lang w:val="uk-UA"/>
              </w:rPr>
              <w:t xml:space="preserve"> </w:t>
            </w:r>
            <w:r w:rsidRPr="00995A69">
              <w:rPr>
                <w:bCs/>
              </w:rPr>
              <w:t>V</w:t>
            </w:r>
            <w:r w:rsidRPr="00995A69">
              <w:rPr>
                <w:bCs/>
                <w:lang w:val="uk-UA"/>
              </w:rPr>
              <w:t xml:space="preserve">, </w:t>
            </w:r>
            <w:r w:rsidRPr="00995A69">
              <w:rPr>
                <w:bCs/>
              </w:rPr>
              <w:t>METHOD</w:t>
            </w:r>
            <w:r w:rsidRPr="00995A69">
              <w:rPr>
                <w:bCs/>
                <w:lang w:val="uk-UA"/>
              </w:rPr>
              <w:t xml:space="preserve"> </w:t>
            </w:r>
            <w:r w:rsidRPr="00995A69">
              <w:rPr>
                <w:bCs/>
              </w:rPr>
              <w:t>OF</w:t>
            </w:r>
            <w:r w:rsidRPr="00995A69">
              <w:rPr>
                <w:bCs/>
                <w:lang w:val="uk-UA"/>
              </w:rPr>
              <w:t xml:space="preserve"> </w:t>
            </w:r>
            <w:r w:rsidRPr="00995A69">
              <w:rPr>
                <w:bCs/>
              </w:rPr>
              <w:t>MULTIPATH</w:t>
            </w:r>
            <w:r w:rsidRPr="00995A69">
              <w:rPr>
                <w:bCs/>
                <w:lang w:val="uk-UA"/>
              </w:rPr>
              <w:t xml:space="preserve"> </w:t>
            </w:r>
            <w:r w:rsidRPr="00995A69">
              <w:rPr>
                <w:bCs/>
              </w:rPr>
              <w:t>EFFECT</w:t>
            </w:r>
            <w:r w:rsidRPr="00995A69">
              <w:rPr>
                <w:bCs/>
                <w:lang w:val="uk-UA"/>
              </w:rPr>
              <w:t xml:space="preserve"> </w:t>
            </w:r>
            <w:r w:rsidRPr="00995A69">
              <w:rPr>
                <w:bCs/>
              </w:rPr>
              <w:t>ELIMINATION</w:t>
            </w:r>
            <w:r w:rsidRPr="00995A69">
              <w:rPr>
                <w:bCs/>
                <w:lang w:val="uk-UA"/>
              </w:rPr>
              <w:t xml:space="preserve"> </w:t>
            </w:r>
            <w:r w:rsidRPr="00995A69">
              <w:rPr>
                <w:bCs/>
              </w:rPr>
              <w:t>IN</w:t>
            </w:r>
            <w:r w:rsidRPr="00995A69">
              <w:rPr>
                <w:bCs/>
                <w:lang w:val="uk-UA"/>
              </w:rPr>
              <w:t xml:space="preserve"> </w:t>
            </w:r>
            <w:r w:rsidRPr="00995A69">
              <w:rPr>
                <w:bCs/>
              </w:rPr>
              <w:t>MOBILE</w:t>
            </w:r>
            <w:r w:rsidRPr="00995A69">
              <w:rPr>
                <w:bCs/>
                <w:lang w:val="uk-UA"/>
              </w:rPr>
              <w:t xml:space="preserve"> </w:t>
            </w:r>
            <w:r w:rsidRPr="00995A69">
              <w:rPr>
                <w:bCs/>
              </w:rPr>
              <w:t>COMMUNICATIONS</w:t>
            </w:r>
            <w:r w:rsidRPr="00995A69">
              <w:rPr>
                <w:bCs/>
                <w:lang w:val="uk-UA"/>
              </w:rPr>
              <w:t xml:space="preserve">, ХІV Міжнародна науково-технічна конференція "Перспективи телекомунікацій 2020" </w:t>
            </w:r>
          </w:p>
          <w:p w:rsidR="00995A69" w:rsidRPr="00995A69" w:rsidRDefault="00995A69" w:rsidP="00995A69">
            <w:pPr>
              <w:pStyle w:val="a7"/>
              <w:numPr>
                <w:ilvl w:val="0"/>
                <w:numId w:val="6"/>
              </w:numPr>
              <w:spacing w:after="60" w:line="276" w:lineRule="auto"/>
              <w:ind w:left="137" w:hanging="220"/>
              <w:rPr>
                <w:bCs/>
                <w:lang w:val="en-US"/>
              </w:rPr>
            </w:pPr>
            <w:proofErr w:type="spellStart"/>
            <w:r w:rsidRPr="00995A69">
              <w:rPr>
                <w:bCs/>
                <w:lang w:val="en-US"/>
              </w:rPr>
              <w:t>Uryvsky</w:t>
            </w:r>
            <w:proofErr w:type="spellEnd"/>
            <w:r w:rsidRPr="00995A69">
              <w:rPr>
                <w:bCs/>
                <w:lang w:val="en-US"/>
              </w:rPr>
              <w:t xml:space="preserve"> L., Sol</w:t>
            </w:r>
            <w:r w:rsidRPr="00995A69">
              <w:rPr>
                <w:bCs/>
                <w:lang w:val="uk-UA"/>
              </w:rPr>
              <w:t>і</w:t>
            </w:r>
            <w:proofErr w:type="spellStart"/>
            <w:r w:rsidRPr="00995A69">
              <w:rPr>
                <w:bCs/>
                <w:lang w:val="en-US"/>
              </w:rPr>
              <w:t>anikova</w:t>
            </w:r>
            <w:proofErr w:type="spellEnd"/>
            <w:r w:rsidRPr="00995A69">
              <w:rPr>
                <w:bCs/>
                <w:lang w:val="en-US"/>
              </w:rPr>
              <w:t xml:space="preserve"> V, ANALYSIS OF SPATIAL-TIME CHARACTERISTICS OF A RADIO LINE </w:t>
            </w:r>
            <w:r w:rsidRPr="00995A69">
              <w:rPr>
                <w:bCs/>
                <w:lang w:val="en-US"/>
              </w:rPr>
              <w:lastRenderedPageBreak/>
              <w:t>WITH MULTIPATH WITHIN 5G TECHNOLOGY, Information and Telecommunication Science, 2020</w:t>
            </w:r>
          </w:p>
        </w:tc>
      </w:tr>
      <w:tr w:rsidR="00995A69" w:rsidRPr="00995A69" w:rsidTr="00995A69">
        <w:trPr>
          <w:trHeight w:val="30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95A69" w:rsidRPr="00995A69" w:rsidRDefault="00995A69" w:rsidP="00995A69">
            <w:pPr>
              <w:spacing w:before="230"/>
              <w:ind w:right="58" w:firstLine="0"/>
              <w:rPr>
                <w:spacing w:val="-4"/>
              </w:rPr>
            </w:pPr>
            <w:r w:rsidRPr="00995A69">
              <w:rPr>
                <w:spacing w:val="-4"/>
              </w:rPr>
              <w:lastRenderedPageBreak/>
              <w:t>Кафедра Телекомунікацій /</w:t>
            </w:r>
            <w:r w:rsidRPr="00995A69">
              <w:rPr>
                <w:spacing w:val="-4"/>
                <w:lang w:val="ru-RU"/>
              </w:rPr>
              <w:t>172</w:t>
            </w:r>
            <w:r w:rsidRPr="00995A69">
              <w:rPr>
                <w:spacing w:val="-4"/>
              </w:rPr>
              <w:t xml:space="preserve"> Телекомунікації та Радіотехніка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995A69" w:rsidRPr="00995A69" w:rsidRDefault="00995A69" w:rsidP="00995A69">
            <w:pPr>
              <w:spacing w:before="230"/>
              <w:ind w:right="58" w:hanging="69"/>
              <w:rPr>
                <w:spacing w:val="-4"/>
              </w:rPr>
            </w:pPr>
            <w:proofErr w:type="spellStart"/>
            <w:r w:rsidRPr="00995A69">
              <w:rPr>
                <w:spacing w:val="-4"/>
              </w:rPr>
              <w:t>Міночкін</w:t>
            </w:r>
            <w:proofErr w:type="spellEnd"/>
            <w:r w:rsidRPr="00995A69">
              <w:rPr>
                <w:spacing w:val="-4"/>
              </w:rPr>
              <w:t xml:space="preserve"> Д.А.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995A69" w:rsidRPr="00995A69" w:rsidRDefault="00995A69" w:rsidP="00995A69">
            <w:pPr>
              <w:spacing w:before="230"/>
              <w:ind w:right="58" w:firstLine="0"/>
              <w:rPr>
                <w:spacing w:val="-4"/>
                <w:lang w:val="ru-RU"/>
              </w:rPr>
            </w:pPr>
            <w:r w:rsidRPr="00995A69">
              <w:rPr>
                <w:spacing w:val="-4"/>
                <w:lang w:val="ru-RU"/>
              </w:rPr>
              <w:t>Рибак О.О.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</w:tcPr>
          <w:p w:rsidR="00995A69" w:rsidRPr="00995A69" w:rsidRDefault="00995A69" w:rsidP="00995A69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lang w:val="ru-RU"/>
              </w:rPr>
            </w:pPr>
            <w:proofErr w:type="spellStart"/>
            <w:r w:rsidRPr="00995A69">
              <w:rPr>
                <w:lang w:val="ru-RU"/>
              </w:rPr>
              <w:t>Іноземна</w:t>
            </w:r>
            <w:proofErr w:type="spellEnd"/>
            <w:r w:rsidRPr="00995A69">
              <w:rPr>
                <w:lang w:val="ru-RU"/>
              </w:rPr>
              <w:t xml:space="preserve"> </w:t>
            </w:r>
            <w:proofErr w:type="spellStart"/>
            <w:r w:rsidRPr="00995A69">
              <w:rPr>
                <w:lang w:val="ru-RU"/>
              </w:rPr>
              <w:t>мова</w:t>
            </w:r>
            <w:proofErr w:type="spellEnd"/>
            <w:r w:rsidRPr="00995A69">
              <w:rPr>
                <w:lang w:val="ru-RU"/>
              </w:rPr>
              <w:t xml:space="preserve"> для </w:t>
            </w:r>
            <w:proofErr w:type="spellStart"/>
            <w:r w:rsidRPr="00995A69">
              <w:rPr>
                <w:lang w:val="ru-RU"/>
              </w:rPr>
              <w:t>наукової</w:t>
            </w:r>
            <w:proofErr w:type="spellEnd"/>
            <w:r w:rsidRPr="00995A69">
              <w:rPr>
                <w:lang w:val="ru-RU"/>
              </w:rPr>
              <w:t xml:space="preserve"> </w:t>
            </w:r>
            <w:proofErr w:type="spellStart"/>
            <w:r w:rsidRPr="00995A69">
              <w:rPr>
                <w:lang w:val="ru-RU"/>
              </w:rPr>
              <w:t>діяльності</w:t>
            </w:r>
            <w:proofErr w:type="spellEnd"/>
            <w:r w:rsidRPr="00995A69">
              <w:rPr>
                <w:lang w:val="ru-RU"/>
              </w:rPr>
              <w:t xml:space="preserve"> (3 кредита), </w:t>
            </w:r>
          </w:p>
          <w:p w:rsidR="00995A69" w:rsidRPr="00995A69" w:rsidRDefault="00995A69" w:rsidP="00995A69">
            <w:pPr>
              <w:ind w:firstLine="21"/>
              <w:jc w:val="left"/>
              <w:rPr>
                <w:lang w:val="ru-RU"/>
              </w:rPr>
            </w:pPr>
            <w:r w:rsidRPr="00995A69">
              <w:rPr>
                <w:lang w:val="ru-RU"/>
              </w:rPr>
              <w:t xml:space="preserve">2)   </w:t>
            </w:r>
            <w:proofErr w:type="spellStart"/>
            <w:r w:rsidRPr="00995A69">
              <w:rPr>
                <w:lang w:val="ru-RU"/>
              </w:rPr>
              <w:t>Соціальне</w:t>
            </w:r>
            <w:proofErr w:type="spellEnd"/>
          </w:p>
          <w:p w:rsidR="00995A69" w:rsidRPr="00995A69" w:rsidRDefault="00995A69" w:rsidP="00995A69">
            <w:pPr>
              <w:ind w:firstLine="461"/>
              <w:jc w:val="left"/>
              <w:rPr>
                <w:lang w:val="ru-RU"/>
              </w:rPr>
            </w:pPr>
            <w:proofErr w:type="spellStart"/>
            <w:r w:rsidRPr="00995A69">
              <w:rPr>
                <w:lang w:val="ru-RU"/>
              </w:rPr>
              <w:t>проектування</w:t>
            </w:r>
            <w:proofErr w:type="spellEnd"/>
            <w:r w:rsidRPr="00995A69">
              <w:rPr>
                <w:lang w:val="ru-RU"/>
              </w:rPr>
              <w:t xml:space="preserve"> в</w:t>
            </w:r>
          </w:p>
          <w:p w:rsidR="00995A69" w:rsidRPr="00995A69" w:rsidRDefault="00995A69" w:rsidP="00995A69">
            <w:pPr>
              <w:ind w:firstLine="461"/>
              <w:jc w:val="left"/>
              <w:rPr>
                <w:lang w:val="ru-RU"/>
              </w:rPr>
            </w:pPr>
            <w:proofErr w:type="spellStart"/>
            <w:r w:rsidRPr="00995A69">
              <w:rPr>
                <w:lang w:val="ru-RU"/>
              </w:rPr>
              <w:t>дослідницької</w:t>
            </w:r>
            <w:proofErr w:type="spellEnd"/>
          </w:p>
          <w:p w:rsidR="00995A69" w:rsidRPr="00995A69" w:rsidRDefault="00995A69" w:rsidP="00995A69">
            <w:pPr>
              <w:ind w:left="461" w:firstLine="0"/>
              <w:jc w:val="left"/>
              <w:rPr>
                <w:lang w:val="ru-RU"/>
              </w:rPr>
            </w:pPr>
            <w:proofErr w:type="spellStart"/>
            <w:r w:rsidRPr="00995A69">
              <w:rPr>
                <w:lang w:val="ru-RU"/>
              </w:rPr>
              <w:t>діяльності</w:t>
            </w:r>
            <w:proofErr w:type="spellEnd"/>
            <w:r w:rsidRPr="00995A69">
              <w:rPr>
                <w:lang w:val="ru-RU"/>
              </w:rPr>
              <w:t xml:space="preserve"> (1,5 кредита)</w:t>
            </w:r>
          </w:p>
          <w:p w:rsidR="00995A69" w:rsidRPr="00995A69" w:rsidRDefault="00995A69" w:rsidP="00995A69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</w:pPr>
            <w:r w:rsidRPr="00995A69">
              <w:t xml:space="preserve">Теорія пізнання обробки інформації (2,5 </w:t>
            </w:r>
            <w:proofErr w:type="spellStart"/>
            <w:r w:rsidRPr="00995A69">
              <w:t>кредита</w:t>
            </w:r>
            <w:proofErr w:type="spellEnd"/>
            <w:r w:rsidRPr="00995A69">
              <w:t>)</w:t>
            </w:r>
          </w:p>
          <w:p w:rsidR="00995A69" w:rsidRPr="00995A69" w:rsidRDefault="00995A69" w:rsidP="00995A69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</w:pPr>
            <w:r w:rsidRPr="00995A69">
              <w:t xml:space="preserve">Іноземна мова для наукової діяльності (3 </w:t>
            </w:r>
            <w:proofErr w:type="spellStart"/>
            <w:r w:rsidRPr="00995A69">
              <w:t>кредита</w:t>
            </w:r>
            <w:proofErr w:type="spellEnd"/>
            <w:r w:rsidRPr="00995A69">
              <w:t>)</w:t>
            </w:r>
          </w:p>
          <w:p w:rsidR="00995A69" w:rsidRPr="00995A69" w:rsidRDefault="00995A69" w:rsidP="00995A69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lang w:val="ru-RU"/>
              </w:rPr>
            </w:pPr>
            <w:r w:rsidRPr="00995A69">
              <w:t>Формування професійного-</w:t>
            </w:r>
            <w:proofErr w:type="spellStart"/>
            <w:r w:rsidRPr="00995A69">
              <w:t>мовного</w:t>
            </w:r>
            <w:proofErr w:type="spellEnd"/>
            <w:r w:rsidRPr="00995A69">
              <w:t xml:space="preserve"> стилю спілкування (2 </w:t>
            </w:r>
            <w:proofErr w:type="spellStart"/>
            <w:r w:rsidRPr="00995A69">
              <w:t>кредита</w:t>
            </w:r>
            <w:proofErr w:type="spellEnd"/>
            <w:r w:rsidRPr="00995A69">
              <w:t>)</w:t>
            </w:r>
          </w:p>
          <w:p w:rsidR="00995A69" w:rsidRPr="00995A69" w:rsidRDefault="00995A69" w:rsidP="00995A69">
            <w:pPr>
              <w:ind w:firstLine="21"/>
              <w:jc w:val="left"/>
              <w:rPr>
                <w:lang w:val="ru-RU"/>
              </w:rPr>
            </w:pP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995A69" w:rsidRPr="00995A69" w:rsidRDefault="00995A69" w:rsidP="00995A69">
            <w:pPr>
              <w:tabs>
                <w:tab w:val="left" w:pos="284"/>
                <w:tab w:val="left" w:pos="464"/>
              </w:tabs>
              <w:ind w:firstLine="39"/>
              <w:jc w:val="left"/>
            </w:pPr>
            <w:r w:rsidRPr="00995A69">
              <w:t>1) Аналіз існуючих</w:t>
            </w:r>
          </w:p>
          <w:p w:rsidR="00995A69" w:rsidRPr="00995A69" w:rsidRDefault="00995A69" w:rsidP="00995A69">
            <w:pPr>
              <w:tabs>
                <w:tab w:val="left" w:pos="284"/>
                <w:tab w:val="left" w:pos="464"/>
              </w:tabs>
              <w:ind w:firstLine="181"/>
              <w:jc w:val="left"/>
            </w:pPr>
            <w:r w:rsidRPr="00995A69">
              <w:t>рішень за темою</w:t>
            </w:r>
          </w:p>
          <w:p w:rsidR="00995A69" w:rsidRPr="00995A69" w:rsidRDefault="00995A69" w:rsidP="00995A69">
            <w:pPr>
              <w:tabs>
                <w:tab w:val="left" w:pos="284"/>
                <w:tab w:val="left" w:pos="464"/>
              </w:tabs>
              <w:ind w:firstLine="181"/>
              <w:jc w:val="left"/>
            </w:pPr>
            <w:r w:rsidRPr="00995A69">
              <w:t>дослідження</w:t>
            </w:r>
          </w:p>
          <w:p w:rsidR="00995A69" w:rsidRPr="00995A69" w:rsidRDefault="00995A69" w:rsidP="00995A69">
            <w:pPr>
              <w:tabs>
                <w:tab w:val="left" w:pos="284"/>
                <w:tab w:val="left" w:pos="464"/>
              </w:tabs>
              <w:ind w:firstLine="39"/>
              <w:jc w:val="left"/>
            </w:pPr>
            <w:r w:rsidRPr="00995A69">
              <w:t>2) Аналіз мережевих</w:t>
            </w:r>
          </w:p>
          <w:p w:rsidR="00995A69" w:rsidRPr="00995A69" w:rsidRDefault="00995A69" w:rsidP="00995A69">
            <w:pPr>
              <w:tabs>
                <w:tab w:val="left" w:pos="284"/>
                <w:tab w:val="left" w:pos="464"/>
              </w:tabs>
              <w:ind w:firstLine="181"/>
              <w:jc w:val="left"/>
            </w:pPr>
            <w:r w:rsidRPr="00995A69">
              <w:t xml:space="preserve">протоколів </w:t>
            </w:r>
            <w:proofErr w:type="spellStart"/>
            <w:r w:rsidRPr="00995A69">
              <w:t>IoT</w:t>
            </w:r>
            <w:proofErr w:type="spellEnd"/>
          </w:p>
          <w:p w:rsidR="00995A69" w:rsidRPr="00995A69" w:rsidRDefault="00995A69" w:rsidP="00995A69">
            <w:pPr>
              <w:tabs>
                <w:tab w:val="left" w:pos="284"/>
                <w:tab w:val="left" w:pos="464"/>
              </w:tabs>
              <w:ind w:firstLine="39"/>
              <w:jc w:val="left"/>
            </w:pPr>
            <w:r w:rsidRPr="00995A69">
              <w:t>3) Дослідження</w:t>
            </w:r>
          </w:p>
          <w:p w:rsidR="00995A69" w:rsidRPr="00995A69" w:rsidRDefault="00995A69" w:rsidP="00995A69">
            <w:pPr>
              <w:tabs>
                <w:tab w:val="left" w:pos="284"/>
                <w:tab w:val="left" w:pos="464"/>
              </w:tabs>
              <w:ind w:firstLine="181"/>
              <w:jc w:val="left"/>
            </w:pPr>
            <w:r w:rsidRPr="00995A69">
              <w:t>завадостійкості</w:t>
            </w:r>
          </w:p>
          <w:p w:rsidR="00995A69" w:rsidRPr="00995A69" w:rsidRDefault="00995A69" w:rsidP="00995A69">
            <w:pPr>
              <w:tabs>
                <w:tab w:val="left" w:pos="284"/>
                <w:tab w:val="left" w:pos="464"/>
              </w:tabs>
              <w:ind w:firstLine="181"/>
              <w:jc w:val="left"/>
            </w:pPr>
            <w:r w:rsidRPr="00995A69">
              <w:t>мережевих протоколів</w:t>
            </w:r>
          </w:p>
          <w:p w:rsidR="00995A69" w:rsidRPr="00995A69" w:rsidRDefault="00995A69" w:rsidP="00995A69">
            <w:pPr>
              <w:tabs>
                <w:tab w:val="left" w:pos="284"/>
                <w:tab w:val="left" w:pos="464"/>
              </w:tabs>
              <w:ind w:firstLine="181"/>
              <w:jc w:val="left"/>
            </w:pPr>
            <w:proofErr w:type="spellStart"/>
            <w:r w:rsidRPr="00995A69">
              <w:t>IoT</w:t>
            </w:r>
            <w:proofErr w:type="spellEnd"/>
            <w:r w:rsidRPr="00995A69">
              <w:t xml:space="preserve"> та методи її</w:t>
            </w:r>
          </w:p>
          <w:p w:rsidR="00995A69" w:rsidRPr="00995A69" w:rsidRDefault="00995A69" w:rsidP="00995A69">
            <w:pPr>
              <w:tabs>
                <w:tab w:val="left" w:pos="284"/>
                <w:tab w:val="left" w:pos="464"/>
              </w:tabs>
              <w:ind w:firstLine="181"/>
              <w:jc w:val="left"/>
            </w:pPr>
            <w:r w:rsidRPr="00995A69">
              <w:t>підвищення</w:t>
            </w:r>
          </w:p>
          <w:p w:rsidR="00995A69" w:rsidRPr="00995A69" w:rsidRDefault="00995A69" w:rsidP="00995A69">
            <w:pPr>
              <w:tabs>
                <w:tab w:val="left" w:pos="911"/>
              </w:tabs>
              <w:ind w:left="202" w:hanging="180"/>
              <w:jc w:val="left"/>
            </w:pPr>
            <w:r w:rsidRPr="00995A69">
              <w:t>4) Участь в                                 Міжнародній</w:t>
            </w:r>
          </w:p>
          <w:p w:rsidR="00995A69" w:rsidRPr="00995A69" w:rsidRDefault="00995A69" w:rsidP="00995A69">
            <w:pPr>
              <w:tabs>
                <w:tab w:val="left" w:pos="284"/>
                <w:tab w:val="left" w:pos="464"/>
              </w:tabs>
              <w:ind w:firstLine="181"/>
              <w:jc w:val="left"/>
            </w:pPr>
            <w:r w:rsidRPr="00995A69">
              <w:t>конференції з питань</w:t>
            </w:r>
          </w:p>
          <w:p w:rsidR="00995A69" w:rsidRPr="00995A69" w:rsidRDefault="00995A69" w:rsidP="00995A69">
            <w:pPr>
              <w:tabs>
                <w:tab w:val="left" w:pos="284"/>
                <w:tab w:val="left" w:pos="464"/>
              </w:tabs>
              <w:ind w:firstLine="181"/>
              <w:jc w:val="left"/>
            </w:pPr>
            <w:r w:rsidRPr="00995A69">
              <w:t>інформаційних та</w:t>
            </w:r>
          </w:p>
          <w:p w:rsidR="00995A69" w:rsidRPr="00995A69" w:rsidRDefault="00995A69" w:rsidP="00995A69">
            <w:pPr>
              <w:tabs>
                <w:tab w:val="left" w:pos="284"/>
                <w:tab w:val="left" w:pos="464"/>
              </w:tabs>
              <w:ind w:firstLine="181"/>
              <w:jc w:val="left"/>
            </w:pPr>
            <w:r w:rsidRPr="00995A69">
              <w:t>телекомунікаційних</w:t>
            </w:r>
          </w:p>
          <w:p w:rsidR="00995A69" w:rsidRPr="00995A69" w:rsidRDefault="00995A69" w:rsidP="00995A69">
            <w:pPr>
              <w:tabs>
                <w:tab w:val="left" w:pos="284"/>
                <w:tab w:val="left" w:pos="464"/>
              </w:tabs>
              <w:ind w:firstLine="181"/>
              <w:jc w:val="left"/>
            </w:pPr>
            <w:r w:rsidRPr="00995A69">
              <w:t>технологій та</w:t>
            </w:r>
          </w:p>
          <w:p w:rsidR="00995A69" w:rsidRPr="00995A69" w:rsidRDefault="00995A69" w:rsidP="00995A69">
            <w:pPr>
              <w:tabs>
                <w:tab w:val="left" w:pos="284"/>
                <w:tab w:val="left" w:pos="464"/>
              </w:tabs>
              <w:ind w:firstLine="181"/>
              <w:jc w:val="left"/>
            </w:pPr>
            <w:r w:rsidRPr="00995A69">
              <w:t>радіоелектроніки</w:t>
            </w:r>
          </w:p>
          <w:p w:rsidR="00995A69" w:rsidRPr="00995A69" w:rsidRDefault="00995A69" w:rsidP="00995A69">
            <w:pPr>
              <w:tabs>
                <w:tab w:val="left" w:pos="284"/>
                <w:tab w:val="left" w:pos="464"/>
              </w:tabs>
              <w:ind w:firstLine="181"/>
              <w:jc w:val="left"/>
            </w:pPr>
            <w:r w:rsidRPr="00995A69">
              <w:t>(UkrMiCo2019)</w:t>
            </w:r>
          </w:p>
          <w:p w:rsidR="00995A69" w:rsidRPr="00995A69" w:rsidRDefault="00995A69" w:rsidP="00995A69">
            <w:pPr>
              <w:pStyle w:val="a6"/>
              <w:numPr>
                <w:ilvl w:val="0"/>
                <w:numId w:val="9"/>
              </w:numPr>
              <w:tabs>
                <w:tab w:val="left" w:pos="0"/>
                <w:tab w:val="left" w:pos="157"/>
              </w:tabs>
              <w:autoSpaceDN w:val="0"/>
              <w:ind w:left="299" w:right="-53"/>
              <w:jc w:val="left"/>
            </w:pPr>
            <w:r w:rsidRPr="00995A69">
              <w:t>Участь в ХІV Міжнародній науково-технічній конференції Перспективи телекомунікацій 2020 (2 – публікації)</w:t>
            </w:r>
          </w:p>
          <w:p w:rsidR="00995A69" w:rsidRPr="00995A69" w:rsidRDefault="00995A69" w:rsidP="00995A69">
            <w:pPr>
              <w:pStyle w:val="a6"/>
              <w:numPr>
                <w:ilvl w:val="0"/>
                <w:numId w:val="9"/>
              </w:numPr>
              <w:tabs>
                <w:tab w:val="left" w:pos="0"/>
                <w:tab w:val="left" w:pos="61"/>
              </w:tabs>
              <w:autoSpaceDN w:val="0"/>
              <w:ind w:left="202" w:right="-53" w:hanging="202"/>
              <w:jc w:val="left"/>
            </w:pPr>
            <w:r w:rsidRPr="00995A69">
              <w:t>Надання консультації студентам з написання тез на XІІ Міжнародній науково-технічній конференції студентів та аспірантів «Перспективи розвитку інформаційно-телекомунікаційних</w:t>
            </w:r>
          </w:p>
          <w:p w:rsidR="00995A69" w:rsidRPr="00995A69" w:rsidRDefault="00995A69" w:rsidP="00995A69">
            <w:pPr>
              <w:tabs>
                <w:tab w:val="left" w:pos="277"/>
                <w:tab w:val="left" w:pos="434"/>
              </w:tabs>
              <w:ind w:left="292" w:right="-53" w:firstLine="0"/>
              <w:jc w:val="left"/>
            </w:pPr>
            <w:r w:rsidRPr="00995A69">
              <w:t>технологій та систем»</w:t>
            </w:r>
          </w:p>
          <w:p w:rsidR="00995A69" w:rsidRPr="00995A69" w:rsidRDefault="00995A69" w:rsidP="00995A69">
            <w:pPr>
              <w:numPr>
                <w:ilvl w:val="0"/>
                <w:numId w:val="9"/>
              </w:numPr>
              <w:tabs>
                <w:tab w:val="left" w:pos="277"/>
                <w:tab w:val="left" w:pos="434"/>
              </w:tabs>
              <w:autoSpaceDN w:val="0"/>
              <w:ind w:right="-53"/>
              <w:jc w:val="left"/>
            </w:pPr>
            <w:r w:rsidRPr="00995A69">
              <w:t xml:space="preserve"> Дослідження </w:t>
            </w:r>
            <w:proofErr w:type="spellStart"/>
            <w:r w:rsidRPr="00995A69">
              <w:t>завадозахищеності</w:t>
            </w:r>
            <w:proofErr w:type="spellEnd"/>
            <w:r w:rsidRPr="00995A69">
              <w:t xml:space="preserve"> мережевих протоколів </w:t>
            </w:r>
            <w:r w:rsidRPr="00995A69">
              <w:rPr>
                <w:lang w:val="en-US"/>
              </w:rPr>
              <w:t>IoT</w:t>
            </w:r>
            <w:r w:rsidRPr="00995A69">
              <w:t xml:space="preserve"> (Дослідження впливу завад) та методів підвищення </w:t>
            </w:r>
            <w:proofErr w:type="spellStart"/>
            <w:r w:rsidRPr="00995A69">
              <w:t>завадозахищеності</w:t>
            </w:r>
            <w:proofErr w:type="spellEnd"/>
          </w:p>
          <w:p w:rsidR="00995A69" w:rsidRPr="00995A69" w:rsidRDefault="00995A69" w:rsidP="00995A69">
            <w:pPr>
              <w:tabs>
                <w:tab w:val="left" w:pos="441"/>
              </w:tabs>
              <w:ind w:left="441" w:right="-53" w:firstLine="0"/>
              <w:jc w:val="left"/>
            </w:pPr>
            <w:r w:rsidRPr="00995A69">
              <w:t>(Методика застосування додаткової фільтрації</w:t>
            </w:r>
          </w:p>
          <w:p w:rsidR="00995A69" w:rsidRPr="00995A69" w:rsidRDefault="00995A69" w:rsidP="00995A69">
            <w:pPr>
              <w:tabs>
                <w:tab w:val="left" w:pos="284"/>
                <w:tab w:val="left" w:pos="434"/>
              </w:tabs>
              <w:ind w:left="441" w:right="-53" w:firstLine="0"/>
              <w:jc w:val="left"/>
            </w:pPr>
            <w:r w:rsidRPr="00995A69">
              <w:lastRenderedPageBreak/>
              <w:t>Методика застосування адаптивної швидкості передачі даних)</w:t>
            </w:r>
          </w:p>
        </w:tc>
      </w:tr>
    </w:tbl>
    <w:p w:rsidR="006651FF" w:rsidRDefault="006651FF">
      <w:pPr>
        <w:tabs>
          <w:tab w:val="left" w:pos="0"/>
          <w:tab w:val="left" w:pos="993"/>
        </w:tabs>
        <w:rPr>
          <w:b/>
        </w:rPr>
      </w:pPr>
    </w:p>
    <w:p w:rsidR="006651FF" w:rsidRDefault="00EC1D08">
      <w:pPr>
        <w:tabs>
          <w:tab w:val="left" w:pos="0"/>
          <w:tab w:val="left" w:pos="993"/>
        </w:tabs>
        <w:rPr>
          <w:b/>
        </w:rPr>
      </w:pPr>
      <w:r>
        <w:rPr>
          <w:b/>
        </w:rPr>
        <w:t>УХВАЛИЛИ:</w:t>
      </w:r>
    </w:p>
    <w:p w:rsidR="006651FF" w:rsidRDefault="00EC1D08" w:rsidP="00995A69">
      <w:pPr>
        <w:spacing w:before="230"/>
        <w:ind w:right="58" w:firstLine="0"/>
        <w:rPr>
          <w:b/>
        </w:rPr>
      </w:pPr>
      <w:r>
        <w:t>1.</w:t>
      </w:r>
      <w:r>
        <w:tab/>
        <w:t xml:space="preserve">Освітня складова за </w:t>
      </w:r>
      <w:r w:rsidR="008C099D" w:rsidRPr="00995A69">
        <w:t xml:space="preserve">перший та </w:t>
      </w:r>
      <w:r w:rsidRPr="008C099D">
        <w:t>другий</w:t>
      </w:r>
      <w:r>
        <w:t xml:space="preserve"> семестр</w:t>
      </w:r>
      <w:r w:rsidR="008C099D" w:rsidRPr="00995A69">
        <w:t>и</w:t>
      </w:r>
      <w:r>
        <w:t xml:space="preserve"> підготовки в аспірантурі </w:t>
      </w:r>
      <w:proofErr w:type="spellStart"/>
      <w:r w:rsidRPr="00995A69">
        <w:rPr>
          <w:i/>
        </w:rPr>
        <w:t>Гвоздецької</w:t>
      </w:r>
      <w:proofErr w:type="spellEnd"/>
      <w:r w:rsidRPr="00995A69">
        <w:rPr>
          <w:i/>
        </w:rPr>
        <w:t xml:space="preserve"> Н.А., </w:t>
      </w:r>
      <w:proofErr w:type="spellStart"/>
      <w:r w:rsidRPr="00995A69">
        <w:rPr>
          <w:i/>
        </w:rPr>
        <w:t>Прокопця</w:t>
      </w:r>
      <w:proofErr w:type="spellEnd"/>
      <w:r w:rsidRPr="00995A69">
        <w:rPr>
          <w:i/>
        </w:rPr>
        <w:t xml:space="preserve"> В.А.</w:t>
      </w:r>
      <w:r w:rsidR="00995A69" w:rsidRPr="00995A69">
        <w:rPr>
          <w:i/>
        </w:rPr>
        <w:t>,</w:t>
      </w:r>
      <w:r w:rsidR="00995A69" w:rsidRPr="00995A69">
        <w:rPr>
          <w:i/>
          <w:spacing w:val="-4"/>
        </w:rPr>
        <w:t xml:space="preserve"> </w:t>
      </w:r>
      <w:proofErr w:type="spellStart"/>
      <w:r w:rsidR="00995A69" w:rsidRPr="00995A69">
        <w:rPr>
          <w:i/>
          <w:spacing w:val="-4"/>
        </w:rPr>
        <w:t>Соляніков</w:t>
      </w:r>
      <w:r w:rsidR="00995A69" w:rsidRPr="00995A69">
        <w:rPr>
          <w:i/>
          <w:spacing w:val="-4"/>
        </w:rPr>
        <w:t>ої</w:t>
      </w:r>
      <w:proofErr w:type="spellEnd"/>
      <w:r w:rsidR="00995A69" w:rsidRPr="00995A69">
        <w:rPr>
          <w:i/>
          <w:spacing w:val="-4"/>
        </w:rPr>
        <w:t xml:space="preserve"> В.Ю</w:t>
      </w:r>
      <w:r w:rsidR="00995A69" w:rsidRPr="00995A69">
        <w:rPr>
          <w:i/>
          <w:spacing w:val="-4"/>
        </w:rPr>
        <w:t xml:space="preserve">, </w:t>
      </w:r>
      <w:r w:rsidR="00995A69" w:rsidRPr="00995A69">
        <w:rPr>
          <w:i/>
          <w:spacing w:val="-4"/>
        </w:rPr>
        <w:t>Рибак</w:t>
      </w:r>
      <w:r w:rsidR="00995A69">
        <w:rPr>
          <w:i/>
          <w:spacing w:val="-4"/>
        </w:rPr>
        <w:t>а</w:t>
      </w:r>
      <w:r w:rsidR="00995A69" w:rsidRPr="00995A69">
        <w:rPr>
          <w:i/>
          <w:spacing w:val="-4"/>
        </w:rPr>
        <w:t xml:space="preserve"> О.О.</w:t>
      </w:r>
      <w:r w:rsidR="00995A69">
        <w:rPr>
          <w:i/>
        </w:rPr>
        <w:t xml:space="preserve"> </w:t>
      </w:r>
      <w:r w:rsidR="008C099D" w:rsidRPr="00995A69">
        <w:rPr>
          <w:i/>
        </w:rPr>
        <w:t xml:space="preserve"> </w:t>
      </w:r>
      <w:r>
        <w:t xml:space="preserve">виконана в повному обсязі відповідно навчального плану на 2019/2020 </w:t>
      </w:r>
      <w:proofErr w:type="spellStart"/>
      <w:r>
        <w:t>навч</w:t>
      </w:r>
      <w:proofErr w:type="spellEnd"/>
      <w:r>
        <w:t>. рік.</w:t>
      </w:r>
    </w:p>
    <w:p w:rsidR="006651FF" w:rsidRDefault="006651FF">
      <w:pPr>
        <w:tabs>
          <w:tab w:val="left" w:pos="0"/>
          <w:tab w:val="left" w:pos="993"/>
        </w:tabs>
        <w:rPr>
          <w:b/>
        </w:rPr>
      </w:pPr>
    </w:p>
    <w:p w:rsidR="006651FF" w:rsidRDefault="00EC1D08" w:rsidP="008C099D">
      <w:pPr>
        <w:tabs>
          <w:tab w:val="left" w:pos="0"/>
          <w:tab w:val="left" w:pos="993"/>
        </w:tabs>
      </w:pPr>
      <w:r>
        <w:rPr>
          <w:b/>
        </w:rPr>
        <w:t>2.</w:t>
      </w:r>
      <w:r>
        <w:rPr>
          <w:b/>
        </w:rPr>
        <w:tab/>
      </w:r>
      <w:r>
        <w:t xml:space="preserve">За звітний період вважати індивідуальні плани роботи аспірантів </w:t>
      </w:r>
      <w:proofErr w:type="spellStart"/>
      <w:r w:rsidR="00995A69" w:rsidRPr="00995A69">
        <w:rPr>
          <w:i/>
        </w:rPr>
        <w:t>Гвоздецької</w:t>
      </w:r>
      <w:proofErr w:type="spellEnd"/>
      <w:r w:rsidR="00995A69" w:rsidRPr="00995A69">
        <w:rPr>
          <w:i/>
        </w:rPr>
        <w:t xml:space="preserve"> Н.А., </w:t>
      </w:r>
      <w:proofErr w:type="spellStart"/>
      <w:r w:rsidR="00995A69" w:rsidRPr="00995A69">
        <w:rPr>
          <w:i/>
        </w:rPr>
        <w:t>Прокопця</w:t>
      </w:r>
      <w:proofErr w:type="spellEnd"/>
      <w:r w:rsidR="00995A69" w:rsidRPr="00995A69">
        <w:rPr>
          <w:i/>
        </w:rPr>
        <w:t xml:space="preserve"> В.А.,</w:t>
      </w:r>
      <w:r w:rsidR="00995A69" w:rsidRPr="00995A69">
        <w:rPr>
          <w:i/>
          <w:spacing w:val="-4"/>
        </w:rPr>
        <w:t xml:space="preserve"> </w:t>
      </w:r>
      <w:proofErr w:type="spellStart"/>
      <w:r w:rsidR="00995A69" w:rsidRPr="00995A69">
        <w:rPr>
          <w:i/>
          <w:spacing w:val="-4"/>
        </w:rPr>
        <w:t>Солянікової</w:t>
      </w:r>
      <w:proofErr w:type="spellEnd"/>
      <w:r w:rsidR="00995A69" w:rsidRPr="00995A69">
        <w:rPr>
          <w:i/>
          <w:spacing w:val="-4"/>
        </w:rPr>
        <w:t xml:space="preserve"> В.Ю, Рибак</w:t>
      </w:r>
      <w:r w:rsidR="00995A69">
        <w:rPr>
          <w:i/>
          <w:spacing w:val="-4"/>
        </w:rPr>
        <w:t>а</w:t>
      </w:r>
      <w:r w:rsidR="00995A69" w:rsidRPr="00995A69">
        <w:rPr>
          <w:i/>
          <w:spacing w:val="-4"/>
        </w:rPr>
        <w:t xml:space="preserve"> О.О.</w:t>
      </w:r>
      <w:r w:rsidR="00995A69">
        <w:rPr>
          <w:i/>
        </w:rPr>
        <w:t xml:space="preserve"> </w:t>
      </w:r>
      <w:r w:rsidR="008C099D" w:rsidRPr="008C099D">
        <w:rPr>
          <w:i/>
        </w:rPr>
        <w:t xml:space="preserve"> </w:t>
      </w:r>
      <w:r>
        <w:t>виконаними в повному обсязі і рекомендувати подовжити їх навчання в аспірантурі.</w:t>
      </w:r>
    </w:p>
    <w:p w:rsidR="006651FF" w:rsidRDefault="006651FF">
      <w:pPr>
        <w:tabs>
          <w:tab w:val="left" w:pos="0"/>
          <w:tab w:val="left" w:pos="993"/>
        </w:tabs>
        <w:ind w:firstLine="0"/>
      </w:pPr>
    </w:p>
    <w:p w:rsidR="00995A69" w:rsidRDefault="00995A69" w:rsidP="00995A69">
      <w:pPr>
        <w:tabs>
          <w:tab w:val="left" w:pos="0"/>
          <w:tab w:val="left" w:pos="993"/>
        </w:tabs>
        <w:rPr>
          <w:b/>
        </w:rPr>
      </w:pPr>
      <w:r>
        <w:rPr>
          <w:b/>
        </w:rPr>
        <w:t xml:space="preserve">Голова вченої ради </w:t>
      </w:r>
    </w:p>
    <w:p w:rsidR="00995A69" w:rsidRDefault="00995A69" w:rsidP="00995A69">
      <w:pPr>
        <w:tabs>
          <w:tab w:val="left" w:pos="0"/>
          <w:tab w:val="left" w:pos="993"/>
        </w:tabs>
        <w:jc w:val="left"/>
      </w:pPr>
      <w:r>
        <w:rPr>
          <w:sz w:val="20"/>
          <w:szCs w:val="20"/>
        </w:rPr>
        <w:t xml:space="preserve">                                                    </w:t>
      </w:r>
      <w:r>
        <w:t xml:space="preserve">                        ____________               _Михайло ІЛЬЧЕНКО</w:t>
      </w:r>
    </w:p>
    <w:p w:rsidR="00995A69" w:rsidRDefault="00995A69" w:rsidP="00995A69">
      <w:pPr>
        <w:tabs>
          <w:tab w:val="left" w:pos="0"/>
          <w:tab w:val="left" w:pos="993"/>
        </w:tabs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(підпис)                                          (прізвище та ініціали)</w:t>
      </w:r>
    </w:p>
    <w:p w:rsidR="00995A69" w:rsidRDefault="00995A69" w:rsidP="00995A69">
      <w:pPr>
        <w:tabs>
          <w:tab w:val="left" w:pos="0"/>
          <w:tab w:val="left" w:pos="993"/>
        </w:tabs>
        <w:rPr>
          <w:b/>
        </w:rPr>
      </w:pPr>
      <w:r>
        <w:rPr>
          <w:b/>
        </w:rPr>
        <w:t xml:space="preserve">Секретар вченої ради </w:t>
      </w:r>
    </w:p>
    <w:p w:rsidR="00995A69" w:rsidRDefault="00995A69" w:rsidP="00995A69">
      <w:pPr>
        <w:tabs>
          <w:tab w:val="left" w:pos="0"/>
          <w:tab w:val="left" w:pos="993"/>
        </w:tabs>
      </w:pPr>
      <w:r>
        <w:rPr>
          <w:sz w:val="20"/>
          <w:szCs w:val="20"/>
        </w:rPr>
        <w:t xml:space="preserve">                                                      </w:t>
      </w:r>
      <w:r>
        <w:t xml:space="preserve">                       ____________              _Ліана АФАНАСЬЄВА</w:t>
      </w:r>
    </w:p>
    <w:p w:rsidR="00995A69" w:rsidRDefault="00995A69" w:rsidP="00995A69">
      <w:pPr>
        <w:tabs>
          <w:tab w:val="left" w:pos="0"/>
          <w:tab w:val="left" w:pos="993"/>
        </w:tabs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(підпис)                                          (прізвище та ініціали)</w:t>
      </w:r>
    </w:p>
    <w:p w:rsidR="006651FF" w:rsidRDefault="006651FF" w:rsidP="00995A69">
      <w:pPr>
        <w:tabs>
          <w:tab w:val="left" w:pos="0"/>
          <w:tab w:val="left" w:pos="993"/>
        </w:tabs>
        <w:rPr>
          <w:vertAlign w:val="superscript"/>
        </w:rPr>
      </w:pPr>
    </w:p>
    <w:sectPr w:rsidR="006651FF">
      <w:pgSz w:w="11906" w:h="16838"/>
      <w:pgMar w:top="567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1A24"/>
    <w:multiLevelType w:val="hybridMultilevel"/>
    <w:tmpl w:val="28EC5F78"/>
    <w:lvl w:ilvl="0" w:tplc="3F260604">
      <w:start w:val="3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65B1076"/>
    <w:multiLevelType w:val="multilevel"/>
    <w:tmpl w:val="466C00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D550AE"/>
    <w:multiLevelType w:val="hybridMultilevel"/>
    <w:tmpl w:val="B306929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9E46B3"/>
    <w:multiLevelType w:val="multilevel"/>
    <w:tmpl w:val="B6D464AC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Lato" w:hAnsi="Times New Roman" w:cs="Times New Roman" w:hint="default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44984444"/>
    <w:multiLevelType w:val="multilevel"/>
    <w:tmpl w:val="0AB8B702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</w:abstractNum>
  <w:abstractNum w:abstractNumId="5" w15:restartNumberingAfterBreak="0">
    <w:nsid w:val="51840E86"/>
    <w:multiLevelType w:val="hybridMultilevel"/>
    <w:tmpl w:val="F48E9FBA"/>
    <w:lvl w:ilvl="0" w:tplc="F0408586">
      <w:start w:val="5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580B768D"/>
    <w:multiLevelType w:val="multilevel"/>
    <w:tmpl w:val="838C1B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EFA5A8E"/>
    <w:multiLevelType w:val="hybridMultilevel"/>
    <w:tmpl w:val="ECB8E988"/>
    <w:lvl w:ilvl="0" w:tplc="6D26DAF0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7D057284"/>
    <w:multiLevelType w:val="multilevel"/>
    <w:tmpl w:val="0AB8B702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FF"/>
    <w:rsid w:val="00374B57"/>
    <w:rsid w:val="006651FF"/>
    <w:rsid w:val="008C099D"/>
    <w:rsid w:val="00995A69"/>
    <w:rsid w:val="00A30E38"/>
    <w:rsid w:val="00EC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60BB"/>
  <w15:docId w15:val="{AFF48D75-E8B0-47DF-8DCC-DC481F30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8C099D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995A69"/>
    <w:pPr>
      <w:spacing w:after="120"/>
      <w:ind w:firstLine="0"/>
    </w:pPr>
    <w:rPr>
      <w:rFonts w:eastAsia="Calibri"/>
      <w:lang w:val="ru-RU" w:eastAsia="ru-RU"/>
    </w:rPr>
  </w:style>
  <w:style w:type="character" w:customStyle="1" w:styleId="a8">
    <w:name w:val="Основний текст Знак"/>
    <w:basedOn w:val="a0"/>
    <w:link w:val="a7"/>
    <w:uiPriority w:val="99"/>
    <w:semiHidden/>
    <w:rsid w:val="00995A69"/>
    <w:rPr>
      <w:rFonts w:eastAsia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49C6CE42DBA2499EC16B4A43A22739" ma:contentTypeVersion="0" ma:contentTypeDescription="Створення нового документа." ma:contentTypeScope="" ma:versionID="e41f22bec504a08ebd32612595411f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0cebb24628af8e57c4c5575463c9c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9D892B-1A4B-4BE1-9E4D-468CC5D9546B}"/>
</file>

<file path=customXml/itemProps2.xml><?xml version="1.0" encoding="utf-8"?>
<ds:datastoreItem xmlns:ds="http://schemas.openxmlformats.org/officeDocument/2006/customXml" ds:itemID="{171FF164-D1ED-4C43-9887-7259D36F5A98}"/>
</file>

<file path=customXml/itemProps3.xml><?xml version="1.0" encoding="utf-8"?>
<ds:datastoreItem xmlns:ds="http://schemas.openxmlformats.org/officeDocument/2006/customXml" ds:itemID="{1EE05E84-710A-47E9-BDC6-59E9C20DF6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3578</Words>
  <Characters>2040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liana liana</dc:creator>
  <cp:lastModifiedBy>liana liana</cp:lastModifiedBy>
  <cp:revision>3</cp:revision>
  <dcterms:created xsi:type="dcterms:W3CDTF">2020-09-28T05:13:00Z</dcterms:created>
  <dcterms:modified xsi:type="dcterms:W3CDTF">2020-09-29T08:39:00Z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0x0101004A49C6CE42DBA2499EC16B4A43A22739</vt:lpwstr>
  </property>
</Properties>
</file>